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1D790D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1D790D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95049" w:rsidRDefault="00D95049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D95049" w:rsidRDefault="00D95049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Верхняя Орлянка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="00D9504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9504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95049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D95049">
                    <w:rPr>
                      <w:rFonts w:ascii="Times New Roman" w:hAnsi="Times New Roman"/>
                      <w:sz w:val="28"/>
                      <w:szCs w:val="28"/>
                    </w:rPr>
                    <w:t xml:space="preserve"> 15</w:t>
                  </w:r>
                </w:p>
              </w:txbxContent>
            </v:textbox>
          </v:rect>
        </w:pict>
      </w:r>
      <w:r w:rsidRPr="001D790D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D95049">
        <w:rPr>
          <w:rFonts w:ascii="Times New Roman" w:hAnsi="Times New Roman"/>
          <w:b/>
          <w:sz w:val="28"/>
          <w:szCs w:val="28"/>
        </w:rPr>
        <w:t>сельского поселения Верхняя Орлянка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95049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Верхняя Орлянка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D95049">
        <w:rPr>
          <w:rFonts w:ascii="Times New Roman" w:hAnsi="Times New Roman"/>
          <w:sz w:val="28"/>
          <w:szCs w:val="28"/>
        </w:rPr>
        <w:t>сельского поселения</w:t>
      </w:r>
      <w:r w:rsidR="00D95049" w:rsidRPr="00D95049">
        <w:rPr>
          <w:rFonts w:ascii="Times New Roman" w:hAnsi="Times New Roman"/>
          <w:sz w:val="28"/>
          <w:szCs w:val="28"/>
        </w:rPr>
        <w:t xml:space="preserve"> </w:t>
      </w:r>
      <w:r w:rsidR="00D95049">
        <w:rPr>
          <w:rFonts w:ascii="Times New Roman" w:hAnsi="Times New Roman"/>
          <w:sz w:val="28"/>
          <w:szCs w:val="28"/>
        </w:rPr>
        <w:t xml:space="preserve">Верхняя Орлянка 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D95049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D95049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D95049">
        <w:rPr>
          <w:rFonts w:ascii="Times New Roman" w:hAnsi="Times New Roman"/>
          <w:sz w:val="28"/>
        </w:rPr>
        <w:t xml:space="preserve"> сельского поселения </w:t>
      </w:r>
      <w:r w:rsidR="00D95049">
        <w:rPr>
          <w:rFonts w:ascii="Times New Roman" w:hAnsi="Times New Roman"/>
          <w:sz w:val="28"/>
          <w:szCs w:val="28"/>
        </w:rPr>
        <w:t>Верхняя Орлянка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>, выдаваемого Сергиевским лесничеством ГКУ СО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>, и согласованные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="00D95049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D9504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D9504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 ведомственной принадлежности и формы собственности</w:t>
      </w:r>
      <w:r w:rsidR="00D95049">
        <w:rPr>
          <w:rFonts w:ascii="Times New Roman" w:hAnsi="Times New Roman"/>
          <w:sz w:val="28"/>
          <w:szCs w:val="28"/>
        </w:rPr>
        <w:t>, а так</w:t>
      </w:r>
      <w:r w:rsidR="001E05E3" w:rsidRPr="0022049F">
        <w:rPr>
          <w:rFonts w:ascii="Times New Roman" w:hAnsi="Times New Roman"/>
          <w:sz w:val="28"/>
          <w:szCs w:val="28"/>
        </w:rPr>
        <w:t>же об   определении границ прилегающих территорий путем заключения</w:t>
      </w:r>
      <w:r w:rsidR="00D95049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 территории),</w:t>
      </w:r>
      <w:r w:rsidR="00D9504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D95049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>х участках частных домовладений, при этом необходимо</w:t>
      </w:r>
      <w:r w:rsidR="00D9504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r w:rsidR="00D95049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</w:t>
      </w:r>
      <w:r w:rsidR="00D95049">
        <w:rPr>
          <w:rFonts w:ascii="Times New Roman" w:hAnsi="Times New Roman"/>
          <w:sz w:val="28"/>
          <w:szCs w:val="28"/>
        </w:rPr>
        <w:t>бкашиванию</w:t>
      </w:r>
      <w:r w:rsidRPr="0022049F">
        <w:rPr>
          <w:rFonts w:ascii="Times New Roman" w:hAnsi="Times New Roman"/>
          <w:sz w:val="28"/>
          <w:szCs w:val="28"/>
        </w:rPr>
        <w:t xml:space="preserve">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Pr="00525BFD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>ий 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D95049" w:rsidRDefault="00D95049" w:rsidP="00525BFD">
      <w:pPr>
        <w:rPr>
          <w:rFonts w:ascii="Times New Roman" w:hAnsi="Times New Roman"/>
          <w:sz w:val="28"/>
          <w:szCs w:val="28"/>
        </w:rPr>
      </w:pPr>
    </w:p>
    <w:p w:rsidR="00D95049" w:rsidRDefault="00D95049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Гла</w:t>
      </w:r>
      <w:r w:rsidR="00D95049">
        <w:rPr>
          <w:rFonts w:ascii="Times New Roman" w:hAnsi="Times New Roman"/>
          <w:sz w:val="28"/>
          <w:szCs w:val="28"/>
        </w:rPr>
        <w:t>ва сельского поселения Верхняя Орлянка</w:t>
      </w:r>
      <w:r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 w:rsidR="00D95049">
        <w:rPr>
          <w:rFonts w:ascii="Times New Roman" w:hAnsi="Times New Roman"/>
          <w:sz w:val="28"/>
          <w:szCs w:val="28"/>
        </w:rPr>
        <w:t xml:space="preserve">                Р.Р.Исмагилов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98" w:rsidRDefault="00F83C98">
      <w:r>
        <w:separator/>
      </w:r>
    </w:p>
  </w:endnote>
  <w:endnote w:type="continuationSeparator" w:id="1">
    <w:p w:rsidR="00F83C98" w:rsidRDefault="00F8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98" w:rsidRDefault="00F83C98">
      <w:r>
        <w:separator/>
      </w:r>
    </w:p>
  </w:footnote>
  <w:footnote w:type="continuationSeparator" w:id="1">
    <w:p w:rsidR="00F83C98" w:rsidRDefault="00F8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D790D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6F4A"/>
    <w:rsid w:val="009E784A"/>
    <w:rsid w:val="009F27A1"/>
    <w:rsid w:val="00A0288C"/>
    <w:rsid w:val="00A05BF0"/>
    <w:rsid w:val="00A06970"/>
    <w:rsid w:val="00A15308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95049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515AF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3C98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5F51-0D00-40E1-A661-F0CD51C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3</cp:revision>
  <cp:lastPrinted>2020-04-14T05:42:00Z</cp:lastPrinted>
  <dcterms:created xsi:type="dcterms:W3CDTF">2020-04-14T05:33:00Z</dcterms:created>
  <dcterms:modified xsi:type="dcterms:W3CDTF">2020-04-14T05:42:00Z</dcterms:modified>
</cp:coreProperties>
</file>